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C6" w:rsidRPr="00D229C6" w:rsidRDefault="00D229C6" w:rsidP="00D229C6">
      <w:pPr>
        <w:jc w:val="center"/>
        <w:rPr>
          <w:rFonts w:ascii="Times New Roman" w:hAnsi="Times New Roman" w:cs="Times New Roman"/>
          <w:b/>
          <w:sz w:val="28"/>
        </w:rPr>
      </w:pPr>
      <w:r w:rsidRPr="00D229C6">
        <w:rPr>
          <w:rFonts w:ascii="Times New Roman" w:hAnsi="Times New Roman" w:cs="Times New Roman"/>
          <w:b/>
          <w:sz w:val="28"/>
        </w:rPr>
        <w:t>Мастер-класс для воспитателей «Адвент – календарь»</w:t>
      </w:r>
    </w:p>
    <w:p w:rsid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t>Цель мероприятия: Вызвать интерес к предстоящему празднику; создать пр</w:t>
      </w:r>
      <w:r w:rsidR="00BA28DC">
        <w:rPr>
          <w:rFonts w:ascii="Times New Roman" w:hAnsi="Times New Roman" w:cs="Times New Roman"/>
          <w:sz w:val="28"/>
        </w:rPr>
        <w:t xml:space="preserve">аздничное новогоднее настроение, </w:t>
      </w:r>
      <w:r w:rsidR="00BA28DC" w:rsidRPr="00BA28DC">
        <w:rPr>
          <w:rFonts w:ascii="Times New Roman" w:hAnsi="Times New Roman" w:cs="Times New Roman"/>
          <w:sz w:val="28"/>
        </w:rPr>
        <w:t xml:space="preserve">формирование уважения и признания </w:t>
      </w:r>
      <w:r w:rsidR="00BA28DC">
        <w:rPr>
          <w:rFonts w:ascii="Times New Roman" w:hAnsi="Times New Roman" w:cs="Times New Roman"/>
          <w:sz w:val="28"/>
        </w:rPr>
        <w:t>к себе и к людям, к их культуре.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t>Задачи:</w:t>
      </w:r>
    </w:p>
    <w:p w:rsidR="00BA28DC" w:rsidRDefault="00BA28DC" w:rsidP="00D229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BA28DC">
        <w:rPr>
          <w:rFonts w:ascii="Times New Roman" w:hAnsi="Times New Roman" w:cs="Times New Roman"/>
          <w:sz w:val="28"/>
        </w:rPr>
        <w:t>бучение подрастающего поколения традициям и нормам поведения, принятых у носителей иных языков и культур;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t>Учить детей с помощью календаря определять время наступления праздников или событий, вызывающих повышенный интерес у детей;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t xml:space="preserve">помочь детям наглядно представить сравнительно длительные промежутки времени: неделю, месяц; 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t>учить чувствовать длительность времени, определять какой объем дел или что можно выполнить за день, за неделю;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t>обогащать знания о днях недели, знать название, их последовательность и какие занятия бывают в эти дни недели;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t>развивать пространственную ориентацию (внизу, вверху, слева, справа); побуждать детей активнее использовать знания в повседневной жизни;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t>расширять представления детей о новогоднем празднике, познакомить с историей возникновения и традициями празднования Нового года;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t>формировать познавательные возможности и способности дошкольников;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t>развивать любознательность, воображение, мышление, умение строить догадки и предположения;</w:t>
      </w:r>
    </w:p>
    <w:p w:rsid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t>побуждать детей принимать активное участие в подготовке и проведении новогоднего утренника.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t>Адвент — время ожидания праздника, волшебства, новогодняя сказка.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t>Приближается Новый год и, наверно, каждая семья уже начинает потихоньку приготовления к нему. Подготовка к празднику включает в себя украшение дома и ёлки, разучивание новогодних песен и стихов, придумывание новогодних костюмов и многое другое.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t>А вот в этом году, хочется рассказать о таком празднике, как Адвент.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lastRenderedPageBreak/>
        <w:t>(“</w:t>
      </w:r>
      <w:proofErr w:type="spellStart"/>
      <w:r w:rsidRPr="00D229C6">
        <w:rPr>
          <w:rFonts w:ascii="Times New Roman" w:hAnsi="Times New Roman" w:cs="Times New Roman"/>
          <w:sz w:val="28"/>
        </w:rPr>
        <w:t>адвент</w:t>
      </w:r>
      <w:proofErr w:type="spellEnd"/>
      <w:r w:rsidRPr="00D229C6">
        <w:rPr>
          <w:rFonts w:ascii="Times New Roman" w:hAnsi="Times New Roman" w:cs="Times New Roman"/>
          <w:sz w:val="28"/>
        </w:rPr>
        <w:t>” происходит от латинского термина “</w:t>
      </w:r>
      <w:proofErr w:type="spellStart"/>
      <w:r w:rsidRPr="00D229C6">
        <w:rPr>
          <w:rFonts w:ascii="Times New Roman" w:hAnsi="Times New Roman" w:cs="Times New Roman"/>
          <w:sz w:val="28"/>
        </w:rPr>
        <w:t>adventus</w:t>
      </w:r>
      <w:proofErr w:type="spellEnd"/>
      <w:r w:rsidRPr="00D229C6">
        <w:rPr>
          <w:rFonts w:ascii="Times New Roman" w:hAnsi="Times New Roman" w:cs="Times New Roman"/>
          <w:sz w:val="28"/>
        </w:rPr>
        <w:t>” и обозначает “пришествие, приход”)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t xml:space="preserve">Известный детям календарь Адвент появился на свет совсем недавно, в конце прошлого века. Его придумала немка фрау </w:t>
      </w:r>
      <w:proofErr w:type="spellStart"/>
      <w:r w:rsidRPr="00D229C6">
        <w:rPr>
          <w:rFonts w:ascii="Times New Roman" w:hAnsi="Times New Roman" w:cs="Times New Roman"/>
          <w:sz w:val="28"/>
        </w:rPr>
        <w:t>Ланг</w:t>
      </w:r>
      <w:proofErr w:type="spellEnd"/>
      <w:r w:rsidRPr="00D229C6">
        <w:rPr>
          <w:rFonts w:ascii="Times New Roman" w:hAnsi="Times New Roman" w:cs="Times New Roman"/>
          <w:sz w:val="28"/>
        </w:rPr>
        <w:t xml:space="preserve"> для своего сына, чтобы сделать ожидание Рождества более «интересным».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t>Наиболее привычной формой календаря Адвент является коробочка с открывающимися окошечками, по числу дней Адвент, содержащему сделанные из шоколада фигурки, которую теперь можно купить в каждом магазине под названием «новогодний набор».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t xml:space="preserve"> 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t>фото из инета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t xml:space="preserve">Хотя куда большую радость доставляют </w:t>
      </w:r>
      <w:proofErr w:type="spellStart"/>
      <w:r w:rsidRPr="00D229C6">
        <w:rPr>
          <w:rFonts w:ascii="Times New Roman" w:hAnsi="Times New Roman" w:cs="Times New Roman"/>
          <w:sz w:val="28"/>
        </w:rPr>
        <w:t>адвент</w:t>
      </w:r>
      <w:proofErr w:type="spellEnd"/>
      <w:r w:rsidRPr="00D229C6">
        <w:rPr>
          <w:rFonts w:ascii="Times New Roman" w:hAnsi="Times New Roman" w:cs="Times New Roman"/>
          <w:sz w:val="28"/>
        </w:rPr>
        <w:t xml:space="preserve"> календари, сделанные своими руками, а шоколадки в окошках лучше заменить либо стихами из новогодних книжек, либо картинками, либо списком добрых дел, которые стоило бы в этот день совершить. Так что привычная форма календаря совсем не является единственной.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t xml:space="preserve">И вот, для своих детишек мы сделали новогодний </w:t>
      </w:r>
      <w:proofErr w:type="spellStart"/>
      <w:r w:rsidRPr="00D229C6">
        <w:rPr>
          <w:rFonts w:ascii="Times New Roman" w:hAnsi="Times New Roman" w:cs="Times New Roman"/>
          <w:sz w:val="28"/>
        </w:rPr>
        <w:t>адвент</w:t>
      </w:r>
      <w:proofErr w:type="spellEnd"/>
      <w:r w:rsidRPr="00D229C6">
        <w:rPr>
          <w:rFonts w:ascii="Times New Roman" w:hAnsi="Times New Roman" w:cs="Times New Roman"/>
          <w:sz w:val="28"/>
        </w:rPr>
        <w:t xml:space="preserve"> календарь своими руками. 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t xml:space="preserve">Из чего только его не изготавливают: бумага и картон, нитки, ленточки, пуговицы, даже варежки и носки идут в ход. Здесь главное ваша фантазия. Насмотревшись разных </w:t>
      </w:r>
      <w:proofErr w:type="gramStart"/>
      <w:r w:rsidRPr="00D229C6">
        <w:rPr>
          <w:rFonts w:ascii="Times New Roman" w:hAnsi="Times New Roman" w:cs="Times New Roman"/>
          <w:sz w:val="28"/>
        </w:rPr>
        <w:t>картинок</w:t>
      </w:r>
      <w:proofErr w:type="gramEnd"/>
      <w:r w:rsidRPr="00D229C6">
        <w:rPr>
          <w:rFonts w:ascii="Times New Roman" w:hAnsi="Times New Roman" w:cs="Times New Roman"/>
          <w:sz w:val="28"/>
        </w:rPr>
        <w:t xml:space="preserve"> придумали своё, необычное – ледяные сосульки, явление присущее нашему климату и подходящее Деду Морозу.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t>Адвент календарь адаптирован для наших праздников: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t xml:space="preserve">сделать 31 кармашек и начать отсчитывать оставшиеся дни до Нового года с 1 декабря. 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t>Просто прекрасно, что эта интересная традиция пришла и в Россию. Количество открываемых элементов может быть привязано к любому количеству дней: 31 день до Нового Года, 7 дней до Рождества, а может и 15, и 10 дней – любое!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t xml:space="preserve">Если у вас есть желание, дарить детям сюрпризы и подарки, сказку и волшебство, сделайте свой собственный </w:t>
      </w:r>
      <w:proofErr w:type="spellStart"/>
      <w:r w:rsidRPr="00D229C6">
        <w:rPr>
          <w:rFonts w:ascii="Times New Roman" w:hAnsi="Times New Roman" w:cs="Times New Roman"/>
          <w:sz w:val="28"/>
        </w:rPr>
        <w:t>адвент</w:t>
      </w:r>
      <w:proofErr w:type="spellEnd"/>
      <w:r w:rsidRPr="00D229C6">
        <w:rPr>
          <w:rFonts w:ascii="Times New Roman" w:hAnsi="Times New Roman" w:cs="Times New Roman"/>
          <w:sz w:val="28"/>
        </w:rPr>
        <w:t xml:space="preserve"> календарь.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lastRenderedPageBreak/>
        <w:t xml:space="preserve">Кстати, изучая информацию в сети Интернет, подготовили папку с информацией для родителей. И, знаете, благодаря этому, одна семья точно будет использовать дома с детьми свой </w:t>
      </w:r>
      <w:proofErr w:type="spellStart"/>
      <w:r w:rsidRPr="00D229C6">
        <w:rPr>
          <w:rFonts w:ascii="Times New Roman" w:hAnsi="Times New Roman" w:cs="Times New Roman"/>
          <w:sz w:val="28"/>
        </w:rPr>
        <w:t>адвент</w:t>
      </w:r>
      <w:proofErr w:type="spellEnd"/>
      <w:r w:rsidRPr="00D229C6">
        <w:rPr>
          <w:rFonts w:ascii="Times New Roman" w:hAnsi="Times New Roman" w:cs="Times New Roman"/>
          <w:sz w:val="28"/>
        </w:rPr>
        <w:t xml:space="preserve"> календарь!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t xml:space="preserve">Какие моменты следует учесть при изготовлении </w:t>
      </w:r>
      <w:proofErr w:type="spellStart"/>
      <w:r w:rsidRPr="00D229C6">
        <w:rPr>
          <w:rFonts w:ascii="Times New Roman" w:hAnsi="Times New Roman" w:cs="Times New Roman"/>
          <w:sz w:val="28"/>
        </w:rPr>
        <w:t>адвент</w:t>
      </w:r>
      <w:proofErr w:type="spellEnd"/>
      <w:r w:rsidRPr="00D229C6">
        <w:rPr>
          <w:rFonts w:ascii="Times New Roman" w:hAnsi="Times New Roman" w:cs="Times New Roman"/>
          <w:sz w:val="28"/>
        </w:rPr>
        <w:t xml:space="preserve"> календаря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t>1. Для начал неплохо бы определиться с общей концепцией календаря и что вы ждете в итоге.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t>•</w:t>
      </w:r>
      <w:proofErr w:type="gramStart"/>
      <w:r w:rsidRPr="00D229C6">
        <w:rPr>
          <w:rFonts w:ascii="Times New Roman" w:hAnsi="Times New Roman" w:cs="Times New Roman"/>
          <w:sz w:val="28"/>
        </w:rPr>
        <w:t>д</w:t>
      </w:r>
      <w:proofErr w:type="gramEnd"/>
      <w:r w:rsidRPr="00D229C6">
        <w:rPr>
          <w:rFonts w:ascii="Times New Roman" w:hAnsi="Times New Roman" w:cs="Times New Roman"/>
          <w:sz w:val="28"/>
        </w:rPr>
        <w:t>ля кого вы делаете календарь?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t>•какова общая цель? заниматься творчеством с детьми? собрать набор игрушек и декораций? украсить дом? дать почувствовать время?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t>•какое будет наполнение? будут ли сладости? игрушки? задания?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t>•фон общего оформления - что это будет? нарисованный плакат, что-то сшитое, связанное? или может быть крючки? или веточка? или полка?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t xml:space="preserve">•сколько будет открывающихся </w:t>
      </w:r>
      <w:proofErr w:type="gramStart"/>
      <w:r w:rsidRPr="00D229C6">
        <w:rPr>
          <w:rFonts w:ascii="Times New Roman" w:hAnsi="Times New Roman" w:cs="Times New Roman"/>
          <w:sz w:val="28"/>
        </w:rPr>
        <w:t>элементов</w:t>
      </w:r>
      <w:proofErr w:type="gramEnd"/>
      <w:r w:rsidRPr="00D229C6">
        <w:rPr>
          <w:rFonts w:ascii="Times New Roman" w:hAnsi="Times New Roman" w:cs="Times New Roman"/>
          <w:sz w:val="28"/>
        </w:rPr>
        <w:t>? какой формы они будут? кармашки, мешочки, носки, коробочки, дверцы?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t>2. Затем необходимо обдумать, какие вы подарки положите и заготовить необходимое количество.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t>В качестве подарков можно положить: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proofErr w:type="gramStart"/>
      <w:r w:rsidRPr="00D229C6">
        <w:rPr>
          <w:rFonts w:ascii="Times New Roman" w:hAnsi="Times New Roman" w:cs="Times New Roman"/>
          <w:sz w:val="28"/>
        </w:rPr>
        <w:t>•сладости (конфеты, зефир, пастила, печенье, мандарины, киндер-сюрпризы, небольшие шоколадки или шоколадные фигурки,</w:t>
      </w:r>
      <w:proofErr w:type="gramEnd"/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t>•маленькие игрушки или часть большого сборного набора (например, конструктора, набора мебели)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t>•наклейки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t>•книжки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t>•канцтовары (фломастеры, карандаши, краски и кисти, пластилин и стеки, тесто для лепки, формочки для вырезания фигурок на тесте)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t>•елочные игрушки, лучше всего самодельные.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t>А могут быть и подарки-события: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t>•просмотр новогодних мультиков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t>•поход в кино, развлекательный центр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lastRenderedPageBreak/>
        <w:t>•билеты на новогоднее представление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t>•билеты в цирк, театр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t>•зимние гулянья и забавы, например, поездка на каток, в зимний парк, катания с горок, катания на лыжах, катания на санях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t>Идеальным сочетанием будет, если чередовать сладости и подарки-игрушки.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t>3. Продумать задания, если вы все-таки на них решитесь. Придумайте простые задания, связанные с праздником, это поднимет настроение не только детям, но и взрослым!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t xml:space="preserve">Для маленьких детей до 4 лет рекомендуется делать </w:t>
      </w:r>
      <w:proofErr w:type="spellStart"/>
      <w:r w:rsidRPr="00D229C6">
        <w:rPr>
          <w:rFonts w:ascii="Times New Roman" w:hAnsi="Times New Roman" w:cs="Times New Roman"/>
          <w:sz w:val="28"/>
        </w:rPr>
        <w:t>адвент</w:t>
      </w:r>
      <w:proofErr w:type="spellEnd"/>
      <w:r w:rsidRPr="00D229C6">
        <w:rPr>
          <w:rFonts w:ascii="Times New Roman" w:hAnsi="Times New Roman" w:cs="Times New Roman"/>
          <w:sz w:val="28"/>
        </w:rPr>
        <w:t xml:space="preserve"> не более</w:t>
      </w:r>
      <w:proofErr w:type="gramStart"/>
      <w:r w:rsidRPr="00D229C6">
        <w:rPr>
          <w:rFonts w:ascii="Times New Roman" w:hAnsi="Times New Roman" w:cs="Times New Roman"/>
          <w:sz w:val="28"/>
        </w:rPr>
        <w:t>,</w:t>
      </w:r>
      <w:proofErr w:type="gramEnd"/>
      <w:r w:rsidRPr="00D229C6">
        <w:rPr>
          <w:rFonts w:ascii="Times New Roman" w:hAnsi="Times New Roman" w:cs="Times New Roman"/>
          <w:sz w:val="28"/>
        </w:rPr>
        <w:t xml:space="preserve"> чем на 14 дней, иначе малыши просто устанут ждать.</w:t>
      </w:r>
    </w:p>
    <w:p w:rsidR="00D229C6" w:rsidRPr="00D229C6" w:rsidRDefault="00D229C6" w:rsidP="00D229C6">
      <w:pPr>
        <w:rPr>
          <w:rFonts w:ascii="Times New Roman" w:hAnsi="Times New Roman" w:cs="Times New Roman"/>
          <w:sz w:val="28"/>
        </w:rPr>
      </w:pPr>
      <w:r w:rsidRPr="00D229C6">
        <w:rPr>
          <w:rFonts w:ascii="Times New Roman" w:hAnsi="Times New Roman" w:cs="Times New Roman"/>
          <w:sz w:val="28"/>
        </w:rPr>
        <w:t xml:space="preserve">Огромное множество различных вариантов </w:t>
      </w:r>
      <w:proofErr w:type="spellStart"/>
      <w:r w:rsidRPr="00D229C6">
        <w:rPr>
          <w:rFonts w:ascii="Times New Roman" w:hAnsi="Times New Roman" w:cs="Times New Roman"/>
          <w:sz w:val="28"/>
        </w:rPr>
        <w:t>адвент</w:t>
      </w:r>
      <w:proofErr w:type="spellEnd"/>
      <w:r w:rsidRPr="00D229C6">
        <w:rPr>
          <w:rFonts w:ascii="Times New Roman" w:hAnsi="Times New Roman" w:cs="Times New Roman"/>
          <w:sz w:val="28"/>
        </w:rPr>
        <w:t xml:space="preserve"> календарей можно найти в сети Интернет либо придумать свой вариант</w:t>
      </w:r>
    </w:p>
    <w:p w:rsidR="00974A07" w:rsidRPr="00D229C6" w:rsidRDefault="00BA28DC" w:rsidP="00D229C6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Возможно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D229C6" w:rsidRPr="00D229C6">
        <w:rPr>
          <w:rFonts w:ascii="Times New Roman" w:hAnsi="Times New Roman" w:cs="Times New Roman"/>
          <w:sz w:val="28"/>
        </w:rPr>
        <w:t xml:space="preserve"> использовать в качестве заданий, чтобы и по планам идти, и </w:t>
      </w:r>
      <w:proofErr w:type="spellStart"/>
      <w:r w:rsidR="00D229C6" w:rsidRPr="00D229C6">
        <w:rPr>
          <w:rFonts w:ascii="Times New Roman" w:hAnsi="Times New Roman" w:cs="Times New Roman"/>
          <w:sz w:val="28"/>
        </w:rPr>
        <w:t>адвент</w:t>
      </w:r>
      <w:proofErr w:type="spellEnd"/>
      <w:r w:rsidR="00D229C6" w:rsidRPr="00D229C6">
        <w:rPr>
          <w:rFonts w:ascii="Times New Roman" w:hAnsi="Times New Roman" w:cs="Times New Roman"/>
          <w:sz w:val="28"/>
        </w:rPr>
        <w:t xml:space="preserve"> использовать, всё, что связано с Новым годом и зимой в планировании. </w:t>
      </w:r>
      <w:bookmarkStart w:id="0" w:name="_GoBack"/>
      <w:bookmarkEnd w:id="0"/>
    </w:p>
    <w:sectPr w:rsidR="00974A07" w:rsidRPr="00D22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C6"/>
    <w:rsid w:val="00974A07"/>
    <w:rsid w:val="00BA28DC"/>
    <w:rsid w:val="00D2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cp:lastPrinted>2018-11-26T17:24:00Z</cp:lastPrinted>
  <dcterms:created xsi:type="dcterms:W3CDTF">2018-11-26T17:02:00Z</dcterms:created>
  <dcterms:modified xsi:type="dcterms:W3CDTF">2018-11-26T17:25:00Z</dcterms:modified>
</cp:coreProperties>
</file>